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23398D" w:rsidRPr="0023398D" w14:paraId="1ECB2EC6" w14:textId="77777777" w:rsidTr="0023398D">
        <w:tc>
          <w:tcPr>
            <w:tcW w:w="0" w:type="auto"/>
            <w:shd w:val="clear" w:color="auto" w:fill="FFFFFF"/>
            <w:hideMark/>
          </w:tcPr>
          <w:p w14:paraId="3E7EBAA5" w14:textId="77777777" w:rsidR="0023398D" w:rsidRPr="0023398D" w:rsidRDefault="0023398D" w:rsidP="0023398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545CCCEE" wp14:editId="1794D12F">
                  <wp:extent cx="6286500" cy="3133725"/>
                  <wp:effectExtent l="0" t="0" r="0" b="9525"/>
                  <wp:docPr id="14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724A9B96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78C97320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63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73CE2BCE" w14:textId="77777777" w:rsidR="0023398D" w:rsidRPr="0023398D" w:rsidRDefault="0023398D" w:rsidP="0023398D">
                  <w:pPr>
                    <w:spacing w:after="0" w:line="480" w:lineRule="auto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Members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Friends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</w:t>
                  </w:r>
                </w:p>
                <w:p w14:paraId="477381C9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546D0E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first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"https://demeter.us20.list-manage.com/track/click?u=c0b9c992c6387f820f11fba22&amp;id=a6f1ae063e&amp;e=5b6a150364"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Conference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 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Egypt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welcomed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150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16 countries in </w:t>
                  </w:r>
                  <w:hyperlink r:id="rId6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SEKEM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witnessed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successfully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implemented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relevant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 Africa</w:t>
                  </w:r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power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impact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people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efficient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methods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interaction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people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fair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cultural impulse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co-creation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makes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regenerative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interacting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However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although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innovative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advanced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approach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2%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managed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).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br/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challenge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mission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transfer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knowledge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conviction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mainstream.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easiest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language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do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via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cheapest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food,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Accounting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methods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applied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SEKEM,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sequestering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carbon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healthiest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food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improve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livelihoods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"https://demeter.us20.list-manage.com/track/click?u=c0b9c992c6387f820f11fba22&amp;id=4b1476dec8&amp;e=5b6a150364"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Love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”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system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250,000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Egypt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next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However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brothers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sisters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recently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realized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master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tool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system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people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Ubuntu,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concept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describes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people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larger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societal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environmental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because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are!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realisation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result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survey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Egypt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assumed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biggest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advantage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shifting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becoming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” network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higher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income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surprise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majority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appreciate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become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seriously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someone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cares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gives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nurtures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souls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enables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real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co-creation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Although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relatively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small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real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leads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confident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635295D3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06EABE5" w14:textId="77777777" w:rsidTr="0023398D">
        <w:tc>
          <w:tcPr>
            <w:tcW w:w="0" w:type="auto"/>
            <w:shd w:val="clear" w:color="auto" w:fill="FFFFFF"/>
            <w:hideMark/>
          </w:tcPr>
          <w:p w14:paraId="333FC4D3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lastRenderedPageBreak/>
              <w:drawing>
                <wp:inline distT="0" distB="0" distL="0" distR="0" wp14:anchorId="26325455" wp14:editId="5DE43A13">
                  <wp:extent cx="3457575" cy="2305050"/>
                  <wp:effectExtent l="0" t="0" r="9525" b="0"/>
                  <wp:docPr id="15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1BCF189E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47E1B2A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720" w:type="dxa"/>
                    <w:bottom w:w="0" w:type="dxa"/>
                    <w:right w:w="720" w:type="dxa"/>
                  </w:tcMar>
                  <w:vAlign w:val="center"/>
                  <w:hideMark/>
                </w:tcPr>
                <w:p w14:paraId="20C5307B" w14:textId="77777777" w:rsidR="0023398D" w:rsidRPr="0023398D" w:rsidRDefault="0023398D" w:rsidP="0023398D">
                  <w:pPr>
                    <w:spacing w:after="0" w:line="480" w:lineRule="auto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Respectfully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Abouleish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Federation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&amp; CEO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SEKEM.</w:t>
                  </w:r>
                </w:p>
              </w:tc>
            </w:tr>
          </w:tbl>
          <w:p w14:paraId="38908871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C19413B" w14:textId="77777777" w:rsidTr="0023398D">
        <w:tc>
          <w:tcPr>
            <w:tcW w:w="0" w:type="auto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4"/>
            </w:tblGrid>
            <w:tr w:rsidR="0023398D" w:rsidRPr="0023398D" w14:paraId="7F983F50" w14:textId="77777777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C2C2C2"/>
                  </w:tcBorders>
                  <w:shd w:val="clear" w:color="auto" w:fill="auto"/>
                  <w:hideMark/>
                </w:tcPr>
                <w:p w14:paraId="72F01666" w14:textId="77777777" w:rsidR="0023398D" w:rsidRPr="0023398D" w:rsidRDefault="0023398D" w:rsidP="002339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</w:pPr>
                </w:p>
              </w:tc>
            </w:tr>
          </w:tbl>
          <w:p w14:paraId="0EC1CE6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7954658D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A20D8A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300" w:type="dxa"/>
                    <w:right w:w="360" w:type="dxa"/>
                  </w:tcMar>
                  <w:vAlign w:val="center"/>
                  <w:hideMark/>
                </w:tcPr>
                <w:p w14:paraId="2FE84429" w14:textId="77777777" w:rsidR="0023398D" w:rsidRPr="0023398D" w:rsidRDefault="0023398D" w:rsidP="0023398D">
                  <w:pPr>
                    <w:spacing w:after="0" w:line="480" w:lineRule="auto"/>
                    <w:jc w:val="both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Newsletter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Information</w:t>
                  </w:r>
                  <w:proofErr w:type="spellEnd"/>
                </w:p>
                <w:p w14:paraId="7C8B968F" w14:textId="77777777" w:rsidR="0023398D" w:rsidRPr="0023398D" w:rsidRDefault="0023398D" w:rsidP="0023398D">
                  <w:pPr>
                    <w:spacing w:after="0" w:line="480" w:lineRule="auto"/>
                    <w:jc w:val="both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possible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translate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newsletter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languages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When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receive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36"/>
                      <w:sz w:val="20"/>
                      <w:szCs w:val="20"/>
                      <w:lang w:eastAsia="pt-PT"/>
                      <w14:ligatures w14:val="none"/>
                    </w:rPr>
                    <w:t xml:space="preserve"> newsletter:</w:t>
                  </w:r>
                </w:p>
                <w:p w14:paraId="121BD899" w14:textId="77777777" w:rsidR="0023398D" w:rsidRPr="0023398D" w:rsidRDefault="0023398D" w:rsidP="0023398D">
                  <w:pPr>
                    <w:numPr>
                      <w:ilvl w:val="0"/>
                      <w:numId w:val="1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Open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browser</w:t>
                  </w:r>
                </w:p>
                <w:p w14:paraId="515127BE" w14:textId="77777777" w:rsidR="0023398D" w:rsidRPr="0023398D" w:rsidRDefault="0023398D" w:rsidP="0023398D">
                  <w:pPr>
                    <w:numPr>
                      <w:ilvl w:val="0"/>
                      <w:numId w:val="1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Click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'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Translate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'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top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right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corner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select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language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.</w:t>
                  </w:r>
                </w:p>
                <w:p w14:paraId="316E8CC6" w14:textId="77777777" w:rsidR="0023398D" w:rsidRPr="0023398D" w:rsidRDefault="0023398D" w:rsidP="0023398D">
                  <w:pPr>
                    <w:numPr>
                      <w:ilvl w:val="0"/>
                      <w:numId w:val="1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A Google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search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link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appear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top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left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selection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Click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search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'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function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newsletter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translated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automatically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.</w:t>
                  </w:r>
                </w:p>
                <w:p w14:paraId="791B5F38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Enjoy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reading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!</w:t>
                  </w:r>
                </w:p>
              </w:tc>
            </w:tr>
          </w:tbl>
          <w:p w14:paraId="4923B144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17B113B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41BDEDBE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180" w:type="dxa"/>
                    <w:bottom w:w="330" w:type="dxa"/>
                    <w:right w:w="180" w:type="dxa"/>
                  </w:tcMar>
                  <w:vAlign w:val="center"/>
                  <w:hideMark/>
                </w:tcPr>
                <w:p w14:paraId="35C8C8FC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Table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contents</w:t>
                  </w:r>
                  <w:proofErr w:type="spellEnd"/>
                </w:p>
                <w:p w14:paraId="72D341A3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2D89FF1B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Federation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Advisory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, Research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Training I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Policy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Public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Relations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lastRenderedPageBreak/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Agriculture</w:t>
                  </w:r>
                  <w:proofErr w:type="spellEnd"/>
                </w:p>
                <w:p w14:paraId="220C7013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Conference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Events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Nutrition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department</w:t>
                  </w:r>
                  <w:proofErr w:type="spellEnd"/>
                </w:p>
                <w:p w14:paraId="5234446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A30B913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Member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Organisations</w:t>
                  </w:r>
                  <w:proofErr w:type="spellEnd"/>
                </w:p>
                <w:p w14:paraId="7A38D45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Brazil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Egypt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 United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States</w:t>
                  </w:r>
                  <w:proofErr w:type="spellEnd"/>
                </w:p>
                <w:p w14:paraId="7136B730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World</w:t>
                  </w:r>
                  <w:proofErr w:type="spellEnd"/>
                </w:p>
                <w:p w14:paraId="5B1EA572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Networking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Conference I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  <w:t>Tunisia</w:t>
                  </w:r>
                  <w:proofErr w:type="spellEnd"/>
                </w:p>
              </w:tc>
            </w:tr>
          </w:tbl>
          <w:p w14:paraId="2E565802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5EEDA6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shd w:val="clear" w:color="auto" w:fill="EF701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1B49F930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F7019"/>
                  <w:tcMar>
                    <w:top w:w="210" w:type="dxa"/>
                    <w:left w:w="0" w:type="dxa"/>
                    <w:bottom w:w="210" w:type="dxa"/>
                    <w:right w:w="0" w:type="dxa"/>
                  </w:tcMar>
                  <w:vAlign w:val="center"/>
                  <w:hideMark/>
                </w:tcPr>
                <w:p w14:paraId="2950C95F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lastRenderedPageBreak/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5"/>
                      <w:szCs w:val="45"/>
                      <w:lang w:eastAsia="pt-PT"/>
                      <w14:ligatures w14:val="none"/>
                    </w:rPr>
                    <w:t>Federation</w:t>
                  </w:r>
                  <w:proofErr w:type="spellEnd"/>
                </w:p>
              </w:tc>
            </w:tr>
          </w:tbl>
          <w:p w14:paraId="7FE95856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060DDE1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729918C8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273D37F9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Advisory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, Research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Training</w:t>
                  </w:r>
                </w:p>
              </w:tc>
            </w:tr>
          </w:tbl>
          <w:p w14:paraId="76589BE0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7AF53A71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583A20E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6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5F2CE42B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Path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Self-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Discovery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”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Online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&amp;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Teachers</w:t>
                  </w:r>
                  <w:proofErr w:type="spellEnd"/>
                </w:p>
              </w:tc>
            </w:tr>
          </w:tbl>
          <w:p w14:paraId="490C6115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220741F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CCFFCC2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lastRenderedPageBreak/>
              <w:drawing>
                <wp:inline distT="0" distB="0" distL="0" distR="0" wp14:anchorId="0D68C2C0" wp14:editId="0703E8BD">
                  <wp:extent cx="4333875" cy="3228975"/>
                  <wp:effectExtent l="0" t="0" r="9525" b="9525"/>
                  <wp:docPr id="16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1C0A74AB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0BBA5EEF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72139456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share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teachers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recently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published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"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Self-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Discovery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" (download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"https://demeter.us20.list-manage.com/track/click?u=c0b9c992c6387f820f11fba22&amp;id=ba383fd617&amp;e=5b6a150364"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16E8F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h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hyperlink r:id="rId9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ere</w:t>
                    </w:r>
                    <w:proofErr w:type="spellEnd"/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aims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design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meaningful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intended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own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paths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diverse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teachers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aim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threefold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thinking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feeling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deep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encounters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fields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Based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variety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methods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approaches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awaken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student’s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enthusiasm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insightful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awaken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faculties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skills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knowledgeable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chapter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design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meaningful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processes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adults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tips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good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atmosphere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conscious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adult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anthroposophical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perspective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Coenraad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van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Houten’s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Forces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Adult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”,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described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detail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chapter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invite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teachers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integrate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adapt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own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accompany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invite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a series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online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exploring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adult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processes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exchanging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perspectives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colleagues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approaches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methodologies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Some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during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perspectives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applications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closer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date.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meantime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 invite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dates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following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links:</w:t>
                  </w:r>
                </w:p>
                <w:p w14:paraId="742EA797" w14:textId="77777777" w:rsidR="0023398D" w:rsidRPr="0023398D" w:rsidRDefault="0023398D" w:rsidP="0023398D">
                  <w:pPr>
                    <w:numPr>
                      <w:ilvl w:val="0"/>
                      <w:numId w:val="2"/>
                    </w:numPr>
                    <w:spacing w:after="0" w:line="480" w:lineRule="auto"/>
                    <w:ind w:left="945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September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CEST: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Adult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Education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based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Anthroposophy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”.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vital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processes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Ambra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Sedlmayr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"https://demeter.us20.list-manage.com/track/click?u=c0b9c992c6387f820f11fba22&amp;id=ad1a659d29&amp;e=5b6a150364"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.</w:t>
                  </w:r>
                </w:p>
                <w:p w14:paraId="3CE051E7" w14:textId="77777777" w:rsidR="0023398D" w:rsidRPr="0023398D" w:rsidRDefault="0023398D" w:rsidP="0023398D">
                  <w:pPr>
                    <w:numPr>
                      <w:ilvl w:val="0"/>
                      <w:numId w:val="2"/>
                    </w:numPr>
                    <w:spacing w:after="0" w:line="480" w:lineRule="auto"/>
                    <w:ind w:left="945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October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CEST: "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Awakening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Training".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training,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Simone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Helmle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"https://demeter.us20.list-manage.com/track/click?u=c0b9c992c6387f820f11fba22&amp;id=d44683c148&amp;e=5b6a150364"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.</w:t>
                  </w:r>
                </w:p>
                <w:p w14:paraId="04B2E31D" w14:textId="77777777" w:rsidR="0023398D" w:rsidRPr="0023398D" w:rsidRDefault="0023398D" w:rsidP="0023398D">
                  <w:pPr>
                    <w:numPr>
                      <w:ilvl w:val="0"/>
                      <w:numId w:val="2"/>
                    </w:numPr>
                    <w:spacing w:after="0" w:line="480" w:lineRule="auto"/>
                    <w:ind w:left="945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28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CET: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Building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Capacities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Training”. 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Goethean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awakening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capacities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Liron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Israel.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"https://demeter.us20.list-manage.com/track/click?u=c0b9c992c6387f820f11fba22&amp;id=948f8028f3&amp;e=5b6a150364"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5DBF7AFE" w14:textId="77777777" w:rsidR="0023398D" w:rsidRPr="0023398D" w:rsidRDefault="0023398D" w:rsidP="0023398D">
                  <w:p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15DE499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handbook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online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please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Maria Paz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Bernaschina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: </w:t>
                  </w:r>
                  <w:hyperlink r:id="rId10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paz.bernaschina@demeter.net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07D89CF7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43DA50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70DBF302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582A7BCB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 xml:space="preserve">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</w:tc>
            </w:tr>
          </w:tbl>
          <w:p w14:paraId="410692E1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D929B3B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47785F0A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3BF07E2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Day</w:t>
                  </w:r>
                  <w:proofErr w:type="spellEnd"/>
                </w:p>
                <w:p w14:paraId="1424164E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Worldwide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</w:tc>
            </w:tr>
          </w:tbl>
          <w:p w14:paraId="6FE2DF04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5B7B8EF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2C5A0D29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3C045BD9" wp14:editId="34FCB623">
                  <wp:extent cx="3648075" cy="3648075"/>
                  <wp:effectExtent l="0" t="0" r="9525" b="9525"/>
                  <wp:docPr id="17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25CB6917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B6439B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90" w:type="dxa"/>
                    <w:right w:w="360" w:type="dxa"/>
                  </w:tcMar>
                  <w:vAlign w:val="center"/>
                  <w:hideMark/>
                </w:tcPr>
                <w:p w14:paraId="443E76E6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28,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!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dedicated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;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harmony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good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food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opportunity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back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take a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next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crucial role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understanding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aspects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insects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everything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surrounds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elements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interconnected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stands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isolation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interacts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everything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activity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source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minerals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 etc.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Beyond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crucial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considers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fundamental social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dimensions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importance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centre,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role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empowerment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resilient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out more, take a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article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12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website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 media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channels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hyperlink r:id="rId13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Facebook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 </w:t>
                  </w:r>
                  <w:hyperlink r:id="rId14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Linkedin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</w:t>
                  </w:r>
                  <w:r w:rsidRPr="0023398D">
                    <w:rPr>
                      <w:rFonts w:ascii="Helvetica" w:eastAsia="Times New Roman" w:hAnsi="Helvetica" w:cs="Helvetica"/>
                      <w:color w:val="016E8F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15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Instagram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 </w:t>
                  </w:r>
                  <w:hyperlink r:id="rId16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X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).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further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please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out to Clara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Behr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: </w:t>
                  </w:r>
                  <w:hyperlink r:id="rId17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clara.behr@demeter.net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3F07B584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3C64E6D" w14:textId="77777777" w:rsidTr="0023398D">
        <w:tc>
          <w:tcPr>
            <w:tcW w:w="0" w:type="auto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4"/>
            </w:tblGrid>
            <w:tr w:rsidR="0023398D" w:rsidRPr="0023398D" w14:paraId="0604BC15" w14:textId="77777777">
              <w:trPr>
                <w:jc w:val="center"/>
              </w:trPr>
              <w:tc>
                <w:tcPr>
                  <w:tcW w:w="0" w:type="auto"/>
                  <w:tcBorders>
                    <w:top w:val="double" w:sz="2" w:space="0" w:color="C2C2C2"/>
                  </w:tcBorders>
                  <w:shd w:val="clear" w:color="auto" w:fill="auto"/>
                  <w:hideMark/>
                </w:tcPr>
                <w:p w14:paraId="078B4C8F" w14:textId="77777777" w:rsidR="0023398D" w:rsidRPr="0023398D" w:rsidRDefault="0023398D" w:rsidP="002339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</w:pPr>
                </w:p>
              </w:tc>
            </w:tr>
          </w:tbl>
          <w:p w14:paraId="7EB01298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9CF091A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F07147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29BB7328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Fifth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Benefit</w:t>
                  </w:r>
                  <w:proofErr w:type="spellEnd"/>
                </w:p>
                <w:p w14:paraId="173D8AEB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Climate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Action</w:t>
                  </w:r>
                  <w:proofErr w:type="spellEnd"/>
                </w:p>
              </w:tc>
            </w:tr>
          </w:tbl>
          <w:p w14:paraId="3DA9E550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5EF6EA7E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14:paraId="569CF885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lastRenderedPageBreak/>
              <w:drawing>
                <wp:inline distT="0" distB="0" distL="0" distR="0" wp14:anchorId="72586F58" wp14:editId="1416425D">
                  <wp:extent cx="3686175" cy="3686175"/>
                  <wp:effectExtent l="0" t="0" r="9525" b="9525"/>
                  <wp:docPr id="18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3609E157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67C58046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18EDE5B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continue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light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particular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benefit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month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further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provides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solutions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challenges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19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Climate Action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!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recognizes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central role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preservation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planet´s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resources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tackling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climate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substantially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greenhouse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emissions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substantial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potential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reduce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reverse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emissions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purpose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addressing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multiple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crises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affecting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degradation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biodiversity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pollution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mitigating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climate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healthy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crucial.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building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layer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crop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rotations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green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cover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crops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emissions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fixes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carbon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achieving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climate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mitigation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Clara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Behr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hyperlink r:id="rId20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clara.behr@demeter.net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communication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materials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style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Benefits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campaign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materials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Benefits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brochure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2024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calendar,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 media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FAQ '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critics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'.</w:t>
                  </w:r>
                </w:p>
                <w:p w14:paraId="20F52932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783A185C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out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21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website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 media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accounts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Don't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forget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hashtags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 media: </w:t>
                  </w:r>
                  <w:hyperlink r:id="rId22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#InTheRhythmOfChange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 </w:t>
                  </w:r>
                  <w:hyperlink r:id="rId23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#100YearsOfBiodynamics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and </w:t>
                  </w:r>
                  <w:hyperlink r:id="rId24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#100YearsOfBiodynamicFarming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1ED6EB34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07F70F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5FB7ADE2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341689F8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>Policy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Public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Relations</w:t>
                  </w:r>
                  <w:proofErr w:type="spellEnd"/>
                </w:p>
              </w:tc>
            </w:tr>
          </w:tbl>
          <w:p w14:paraId="2496992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2FCB07E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CF7648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270" w:type="dxa"/>
                    <w:right w:w="360" w:type="dxa"/>
                  </w:tcMar>
                  <w:vAlign w:val="center"/>
                  <w:hideMark/>
                </w:tcPr>
                <w:p w14:paraId="741EC711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eyes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European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Union</w:t>
                  </w:r>
                  <w:proofErr w:type="spellEnd"/>
                </w:p>
                <w:p w14:paraId="5BC7CE9C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New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GMOs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Green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Claims</w:t>
                  </w:r>
                  <w:proofErr w:type="spellEnd"/>
                </w:p>
                <w:p w14:paraId="1B4E2532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1FF59F92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Parliament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break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until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EU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elections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legislative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files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followed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Federation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namely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genomic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techniques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simply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referred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as '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GMOs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' -,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marketing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reform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green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claims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directive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aim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finalising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before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Belgian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until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Belgian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tried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attempt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majority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25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new GMO proposal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 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27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ministers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represented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attempt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succesful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countries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questioning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blocking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among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Romania,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Germany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Croatia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Hungary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becoming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Hungary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next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until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Hungary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known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opposition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GMO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therefore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clear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26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seed marketing reform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discussed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However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rather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technical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negotiations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time.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introduced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progressive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Parliament's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27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press release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)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Therefore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Federation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secure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provisions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breeding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conservation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networks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'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exchanges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file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concluded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Belgian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continued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autumn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Hungarian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presidency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Meanwhile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Environment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negotiating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28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Green claims directive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 aiming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before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introduced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quite some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original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ministers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supported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exemption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private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standards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directive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no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longer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certain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maintained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final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version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private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labels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obtain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certificate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conformity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substantiate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explicit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environmental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claims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EU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regulation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private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standards,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Federation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Council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improve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current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br/>
                    <w:t xml:space="preserve">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further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please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Clara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Behr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: </w:t>
                  </w:r>
                  <w:hyperlink r:id="rId29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clara.behr@demeter.net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29D95E20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56C48617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shd w:val="clear" w:color="auto" w:fill="EF701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6E4B3FAB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F7019"/>
                  <w:tcMar>
                    <w:top w:w="210" w:type="dxa"/>
                    <w:left w:w="0" w:type="dxa"/>
                    <w:bottom w:w="210" w:type="dxa"/>
                    <w:right w:w="0" w:type="dxa"/>
                  </w:tcMar>
                  <w:vAlign w:val="center"/>
                  <w:hideMark/>
                </w:tcPr>
                <w:p w14:paraId="030B9477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lastRenderedPageBreak/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Section</w:t>
                  </w:r>
                  <w:proofErr w:type="spellEnd"/>
                </w:p>
              </w:tc>
            </w:tr>
          </w:tbl>
          <w:p w14:paraId="57D663EE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06F218B3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0C2FC597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C58F80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New magazine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Agriculture</w:t>
                  </w:r>
                  <w:proofErr w:type="spellEnd"/>
                </w:p>
              </w:tc>
            </w:tr>
          </w:tbl>
          <w:p w14:paraId="1FBBE94E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FDEB901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10AA49D2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362222E0" wp14:editId="77E7D654">
                  <wp:extent cx="4133850" cy="3095625"/>
                  <wp:effectExtent l="0" t="0" r="0" b="9525"/>
                  <wp:docPr id="1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41DE054E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CAB8ABD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E6C52A6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magazine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arrived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!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hearts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readers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writers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prepare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fertile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continued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expansion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deepening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risk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centenary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replaced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documentation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Circular</w:t>
                  </w:r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magazine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readership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magazine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free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charge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published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German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English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print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online,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issue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includes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articles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issue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fields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global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movement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hyperlink r:id="rId31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Click here for the online edition!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print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edition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distribute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institution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association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organization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please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32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sektion.landwirtschaft@goetheanum.ch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happy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layout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translate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magazine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articles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language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4BF645BB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564EED6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70F01C60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7D7E4A2A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Conference</w:t>
                  </w:r>
                </w:p>
              </w:tc>
            </w:tr>
          </w:tbl>
          <w:p w14:paraId="467D771A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49F0D9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463052A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0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2CF62A70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Contributions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Conference 2025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</w:p>
                <w:p w14:paraId="7AC6CFFE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8264427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Join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 2025,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delve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culmination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trilogy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retrospective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2023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continued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deep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exploration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anniversary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2024.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2025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beyond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envisioning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central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turn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to examine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itself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co-experience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 xml:space="preserve">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gesture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?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? In 3-day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workshops,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explore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Rudolf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Steiner's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processes.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3-day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afternoon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workshops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open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format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artistic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meditative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level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During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extended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afternoon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break,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welcome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artistic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performances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discussion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groups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resonates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ideas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2F114FD4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hyperlink r:id="rId33" w:tgtFrame="_blank" w:history="1"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Call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for </w:t>
                    </w:r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contributions</w:t>
                    </w:r>
                    <w:proofErr w:type="spellEnd"/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&amp;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"https://demeter.us20.list-manage.com/track/click?u=c0b9c992c6387f820f11fba22&amp;id=8cfaffe4b9&amp;e=5b6a150364"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Submit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proposal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</w:p>
              </w:tc>
            </w:tr>
          </w:tbl>
          <w:p w14:paraId="46E0AEC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DB8385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587F808C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54DA5F1B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>Events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Section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Agriculture</w:t>
                  </w:r>
                  <w:proofErr w:type="spellEnd"/>
                </w:p>
              </w:tc>
            </w:tr>
          </w:tbl>
          <w:p w14:paraId="2E7370B9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4B07DDD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12166A5E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6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3F55E786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Monthly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online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courses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Agri-culture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rhythms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rituals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’</w:t>
                  </w:r>
                </w:p>
                <w:p w14:paraId="5D9FE6EE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Jean-Michel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Florin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Eduardo Rincon</w:t>
                  </w:r>
                </w:p>
                <w:p w14:paraId="5A6B1DD6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5A6491B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cosmos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embedded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moves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patterns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influence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cycles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deeply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conscious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rituals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maintain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balance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strengthen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resilience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?</w:t>
                  </w:r>
                </w:p>
                <w:p w14:paraId="5F37777E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Co-creation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resilience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’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Monday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10, 2024, 14:00–15:30 CEST</w:t>
                  </w:r>
                </w:p>
                <w:p w14:paraId="6DEFFE54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2AFCC963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next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Agri-culture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rituals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’ series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time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particularly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noticeable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significance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summer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solstice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opportunities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example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preparations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3EC6B1F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Discovering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soul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’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Monday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8, 2024, 14:00–15:30 CEST</w:t>
                  </w:r>
                </w:p>
                <w:p w14:paraId="67A5D96C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6092E0C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vitality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essentially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revealed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vegetation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i.e.</w:t>
                  </w:r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growth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reproduction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shows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soul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blossoming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colourfulness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enormous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diversity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Rudolf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Steiner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draws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attention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astrality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’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essential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supplement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healthy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explore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specificity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summer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astral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atmosphere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looking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elements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resilience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goods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large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landscapes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7DC5CBE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look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exciting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insights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!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language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English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translation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Spanish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payment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possible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via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website.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topics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dates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following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website.</w:t>
                  </w:r>
                </w:p>
                <w:p w14:paraId="282CD4DC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5AEEB158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hyperlink r:id="rId34" w:tgtFrame="_blank" w:history="1"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Find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out more </w:t>
                    </w:r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and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</w:t>
                    </w:r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register</w:t>
                    </w:r>
                    <w:proofErr w:type="spellEnd"/>
                  </w:hyperlink>
                </w:p>
              </w:tc>
            </w:tr>
          </w:tbl>
          <w:p w14:paraId="00FB531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0851E40D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4CDA1577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41D96A91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 xml:space="preserve">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</w:tc>
            </w:tr>
          </w:tbl>
          <w:p w14:paraId="6576596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7B06F4E3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4101BC45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8A66957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lastRenderedPageBreak/>
                    <w:t>Festivities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Australia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New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Zealand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  <w:p w14:paraId="3324054C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7EC148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Ueli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Hurter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invitedas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speaker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anniversary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Australia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New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Zealand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following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travelogue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out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Down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’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challenges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currently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faces.</w:t>
                  </w:r>
                </w:p>
                <w:p w14:paraId="06DBF8FA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FEB4D50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hyperlink r:id="rId35" w:tgtFrame="_blank" w:history="1"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Read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more</w:t>
                    </w:r>
                  </w:hyperlink>
                </w:p>
              </w:tc>
            </w:tr>
          </w:tbl>
          <w:p w14:paraId="7AA08478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0F45176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3D3B708F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54EDAE10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Nutrition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department</w:t>
                  </w:r>
                  <w:proofErr w:type="spellEnd"/>
                </w:p>
              </w:tc>
            </w:tr>
          </w:tbl>
          <w:p w14:paraId="2C59E223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FA37422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78792B3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00" w:type="dxa"/>
                    <w:left w:w="360" w:type="dxa"/>
                    <w:bottom w:w="270" w:type="dxa"/>
                    <w:right w:w="360" w:type="dxa"/>
                  </w:tcMar>
                  <w:vAlign w:val="center"/>
                  <w:hideMark/>
                </w:tcPr>
                <w:p w14:paraId="68A0B212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Ripening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growth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New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article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Jasmin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Peschke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Lea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Sprügel</w:t>
                  </w:r>
                  <w:proofErr w:type="spellEnd"/>
                </w:p>
                <w:p w14:paraId="77DC57F1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5B26BEF9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involves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differentiation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reflected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secondary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substances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represents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ripeness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Studies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show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cultivation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important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role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balance.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Ripening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element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further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wholesomeness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food.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hyperlink r:id="rId36" w:tgtFrame="_blank" w:history="1"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Read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more</w:t>
                    </w:r>
                  </w:hyperlink>
                </w:p>
              </w:tc>
            </w:tr>
          </w:tbl>
          <w:p w14:paraId="5B7B2E13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A2123E6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shd w:val="clear" w:color="auto" w:fill="EF701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706EF70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F7019"/>
                  <w:tcMar>
                    <w:top w:w="210" w:type="dxa"/>
                    <w:left w:w="0" w:type="dxa"/>
                    <w:bottom w:w="210" w:type="dxa"/>
                    <w:right w:w="0" w:type="dxa"/>
                  </w:tcMar>
                  <w:vAlign w:val="center"/>
                  <w:hideMark/>
                </w:tcPr>
                <w:p w14:paraId="5CAAFF09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Members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Organisations</w:t>
                  </w:r>
                  <w:proofErr w:type="spellEnd"/>
                </w:p>
              </w:tc>
            </w:tr>
          </w:tbl>
          <w:p w14:paraId="501C5622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7666530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6EEABA46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146B2EAF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Austria</w:t>
                  </w:r>
                  <w:proofErr w:type="spellEnd"/>
                </w:p>
              </w:tc>
            </w:tr>
          </w:tbl>
          <w:p w14:paraId="3DF9134E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5BFBF6A2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7FD790A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E44B1B6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lastRenderedPageBreak/>
                    <w:t>Happy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Birthday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!</w:t>
                  </w:r>
                </w:p>
                <w:p w14:paraId="3C6273B3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</w:tc>
            </w:tr>
          </w:tbl>
          <w:p w14:paraId="42193466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3F84567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6C318CED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6E05DFD1" wp14:editId="00026BA2">
                  <wp:extent cx="3524250" cy="2638425"/>
                  <wp:effectExtent l="0" t="0" r="0" b="9525"/>
                  <wp:docPr id="20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673A8850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96BE31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268B4A13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Copyright: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Österreich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 /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Robitsch</w:t>
                  </w:r>
                  <w:proofErr w:type="spellEnd"/>
                </w:p>
                <w:p w14:paraId="48A5839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10B5CC50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jubilee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!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audiences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came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anniversary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Demeter’s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outside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kick-off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gathered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south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–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Wurzerhof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Carinthia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–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oldest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actively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1927).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exciting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looked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important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impulses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retrospect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question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ourselves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?”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discussed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heavenly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menu.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Saturday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18,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century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Steiner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recited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Koberwitz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Loosdorf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castle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130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beautiful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sunny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impulses,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exciting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talks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warm-hearted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encounters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chairman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Andreas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Höritzauer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Gabriel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Piatti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opened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welcomed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honored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story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Alfons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Piatti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4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decades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ago.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speeches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followed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Prof.Dr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Ulrich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Köpke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Koberwitz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Contemplating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evolution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Abouleish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SEKEM, BFDI)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Demeter-farmer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Tristan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Spalt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thoughts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2AF3D4E1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1FF0B6E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0" w:type="dxa"/>
              <w:right w:w="0" w:type="dxa"/>
            </w:tcMar>
            <w:hideMark/>
          </w:tcPr>
          <w:p w14:paraId="4B8C5754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lastRenderedPageBreak/>
              <w:drawing>
                <wp:inline distT="0" distB="0" distL="0" distR="0" wp14:anchorId="26E18CCF" wp14:editId="7263F6DD">
                  <wp:extent cx="3552825" cy="2657475"/>
                  <wp:effectExtent l="0" t="0" r="9525" b="9525"/>
                  <wp:docPr id="21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5C50D449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669F085C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1066539B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Copyright: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Österreich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 /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Robitsch</w:t>
                  </w:r>
                  <w:proofErr w:type="spellEnd"/>
                </w:p>
                <w:p w14:paraId="40A21037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2454DC9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festive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ambience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Loosdorf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castle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north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Lower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Austria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surrounding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landscape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insights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Piatti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family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reunion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pioneers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decades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delicious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food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unforgettable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guests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left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fulfilled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week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later, Gilbert hotel,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Vienna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wine-get-together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32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growers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friends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gourmets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discussed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special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characteristics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glass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dinner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continue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raising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awareness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spreading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knowledge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public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spreading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good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7E108F27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EDA4D93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510B5631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180" w:type="dxa"/>
                  </w:tcMar>
                  <w:vAlign w:val="center"/>
                  <w:hideMark/>
                </w:tcPr>
                <w:p w14:paraId="23ECDDF2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>Brazil</w:t>
                  </w:r>
                  <w:proofErr w:type="spellEnd"/>
                </w:p>
              </w:tc>
            </w:tr>
          </w:tbl>
          <w:p w14:paraId="3AF6885E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17B66B2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7944942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0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37DEC88F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agriculture</w:t>
                  </w:r>
                  <w:proofErr w:type="spellEnd"/>
                </w:p>
                <w:p w14:paraId="78C0ECB7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1C460F5C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anthroposophical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worldview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levels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mineral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vegetable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hierarchies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levels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interconnect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intermediate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levels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observe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two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distinct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involved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individually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mineral, takes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shapes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qualities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depending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touches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rocks in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banks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metamorphosis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characteristics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according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relationship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encounter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formed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spark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takes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46C7FF08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18FC21B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happens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?</w:t>
                  </w:r>
                </w:p>
                <w:p w14:paraId="03164461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849E40E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incredible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watch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behavior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instant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connection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something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didn't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exist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before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meeting.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manifests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itself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revealing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essence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essence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responsibility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15BEAF83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4F5FE531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However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society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normalized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a rule,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emancipation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ourselves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alien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superior to)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interactions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take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separate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supra-kingdom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substrate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live,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2CE856CD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6856D3AE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seek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understand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purpose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possibilities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allows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forget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existence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stop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noticing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attention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material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tasks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consolidate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dominance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disconnect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speak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6603B8E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7D9C8C4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clear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current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society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(escape)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redemption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started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adopt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objects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homes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feeling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reaching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essence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lack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higher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purpose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attempt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rescue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intermediate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animal,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closer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38F7E64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194A6B9E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In some cases,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imagine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escape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valve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family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treating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calling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"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children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".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doubt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responsibility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necessary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understand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responsibility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necessary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fulfill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role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society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although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condition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family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570F51DB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1C42703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responsibility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animals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must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aware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animal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kingdom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manifests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itself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5D195982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308BABA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Nelson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Jacomel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&amp; Rodrigo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Jaskulski</w:t>
                  </w:r>
                  <w:proofErr w:type="spellEnd"/>
                </w:p>
              </w:tc>
            </w:tr>
          </w:tbl>
          <w:p w14:paraId="56F3C939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792CD5F8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19A70FF4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561FB672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>Egypt</w:t>
                  </w:r>
                  <w:proofErr w:type="spellEnd"/>
                </w:p>
              </w:tc>
            </w:tr>
          </w:tbl>
          <w:p w14:paraId="391BC3A1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96FA40C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7C4E5ECF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8198D2B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Conference</w:t>
                  </w:r>
                </w:p>
                <w:p w14:paraId="1749910D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Report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10th to 12th</w:t>
                  </w:r>
                </w:p>
              </w:tc>
            </w:tr>
          </w:tbl>
          <w:p w14:paraId="65982927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5948906B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6AF522E5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7B26D056" wp14:editId="1B137F49">
                  <wp:extent cx="4962525" cy="2876550"/>
                  <wp:effectExtent l="0" t="0" r="9525" b="0"/>
                  <wp:docPr id="22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09DB5286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5CC5A76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4FD941FF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1st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hyperlink r:id="rId40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SEKEM </w:t>
                    </w:r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farm</w:t>
                    </w:r>
                    <w:proofErr w:type="spellEnd"/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"https://demeter.us20.list-manage.com/track/click?u=c0b9c992c6387f820f11fba22&amp;id=255916224f&amp;e=5b6a150364"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Heliopolis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University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 to 12.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significant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milestone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journey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regeneration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daily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focus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three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pillars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–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Ecology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Education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–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brought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150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16 countries,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representing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experts,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students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academics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engage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dialogue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action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served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catalyst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collaboration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innovation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attendees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actively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workshops,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panel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discussions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hands-on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activities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centered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principles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unique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perspectives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combination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ideas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initiatives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commitment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shaping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globe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Through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explored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holistic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approaches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stewardship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recognizing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interconnectedness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ecological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social,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systems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Egypt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history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fertile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served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perfect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backdrop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groundbreaking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gateway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 Africa</w:t>
                  </w:r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movement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greater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–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concept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championed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SEKEM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Dr. Ibrahim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Abouleish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emphasizing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cooperation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empathy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solidarity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endeavors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highlights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collaborative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embraced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aspect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event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co-create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establishing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strong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curriculum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frameworks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laying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groundwork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continued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collaboration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knowledge-sharing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across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borders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generations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drew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sense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optimism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excitement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about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possibilities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ahead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momentum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generated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during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three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serve as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driving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force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transformation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individuals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embrace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principles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sustainable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equitable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harmonious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generations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projects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putting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conclusion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African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gathering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like-minded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individuals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;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rhythm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change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celebration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diversity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 network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testament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power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collective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taken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first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steps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towards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brighter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regenerative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journey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ahead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promises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filled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creativity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possibility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25B41D78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EE54CA6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7857"/>
                <w:left w:val="single" w:sz="6" w:space="0" w:color="007857"/>
                <w:bottom w:val="single" w:sz="6" w:space="0" w:color="007857"/>
                <w:right w:val="single" w:sz="6" w:space="0" w:color="007857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88"/>
            </w:tblGrid>
            <w:tr w:rsidR="0023398D" w:rsidRPr="0023398D" w14:paraId="29DEE06A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21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14:paraId="3DF98E8F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1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8"/>
                      <w:szCs w:val="38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lastRenderedPageBreak/>
                    <w:t xml:space="preserve">United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7857"/>
                      <w:kern w:val="0"/>
                      <w:sz w:val="36"/>
                      <w:szCs w:val="36"/>
                      <w:lang w:eastAsia="pt-PT"/>
                      <w14:ligatures w14:val="none"/>
                    </w:rPr>
                    <w:t>States</w:t>
                  </w:r>
                  <w:proofErr w:type="spellEnd"/>
                </w:p>
              </w:tc>
            </w:tr>
          </w:tbl>
          <w:p w14:paraId="6653FB87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E5E0CE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3AD6C6E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27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7DBA57A4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Course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Centennial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Celebration</w:t>
                  </w:r>
                  <w:proofErr w:type="spellEnd"/>
                </w:p>
                <w:p w14:paraId="70C11886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gram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7  &amp;</w:t>
                  </w:r>
                  <w:proofErr w:type="gram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 to 16</w:t>
                  </w:r>
                </w:p>
              </w:tc>
            </w:tr>
          </w:tbl>
          <w:p w14:paraId="5C98D631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46983F7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292325AF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5606D9BA" wp14:editId="2393A66A">
                  <wp:extent cx="3457575" cy="1943100"/>
                  <wp:effectExtent l="0" t="0" r="9525" b="0"/>
                  <wp:docPr id="23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793B030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3ADF4AC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1EF868F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commemorate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looking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forward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warmly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invite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a series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Rudolf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Steiner’s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‘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Renewal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’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practitioners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relationship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communities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themselves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7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 to 16 (in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direct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relationship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dates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Steiner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original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lectures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ago),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practitioner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lively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experiential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sharings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artistic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help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live 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fully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gifts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contained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lectures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inspired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worldwide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movement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time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conversation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share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own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simple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supplies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paper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pencils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coloring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materials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colored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pencils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crayons,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pastels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do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little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movement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encouraged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participate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Recordings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out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registrants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register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after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sessions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begin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recordings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hyperlink r:id="rId42" w:tgtFrame="_blank" w:history="1"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Register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 xml:space="preserve"> </w:t>
                    </w:r>
                    <w:proofErr w:type="spellStart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Here</w:t>
                    </w:r>
                    <w:proofErr w:type="spellEnd"/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!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Donation-based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pay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can)</w:t>
                  </w:r>
                </w:p>
              </w:tc>
            </w:tr>
          </w:tbl>
          <w:p w14:paraId="2343C075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8CD1873" w14:textId="77777777" w:rsidTr="0023398D">
        <w:tc>
          <w:tcPr>
            <w:tcW w:w="0" w:type="auto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4"/>
            </w:tblGrid>
            <w:tr w:rsidR="0023398D" w:rsidRPr="0023398D" w14:paraId="764C95AB" w14:textId="77777777">
              <w:trPr>
                <w:jc w:val="center"/>
              </w:trPr>
              <w:tc>
                <w:tcPr>
                  <w:tcW w:w="0" w:type="auto"/>
                  <w:tcBorders>
                    <w:top w:val="double" w:sz="2" w:space="0" w:color="C2C2C2"/>
                  </w:tcBorders>
                  <w:shd w:val="clear" w:color="auto" w:fill="auto"/>
                  <w:hideMark/>
                </w:tcPr>
                <w:p w14:paraId="67EFD1B2" w14:textId="77777777" w:rsidR="0023398D" w:rsidRPr="0023398D" w:rsidRDefault="0023398D" w:rsidP="002339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</w:pPr>
                </w:p>
              </w:tc>
            </w:tr>
          </w:tbl>
          <w:p w14:paraId="7316B28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7438BC2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34A9D737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7F2FE16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Reimangining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agriculture</w:t>
                  </w:r>
                  <w:proofErr w:type="spellEnd"/>
                </w:p>
                <w:p w14:paraId="6AE6D5ED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Social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Scientific</w:t>
                  </w:r>
                  <w:proofErr w:type="spellEnd"/>
                </w:p>
              </w:tc>
            </w:tr>
          </w:tbl>
          <w:p w14:paraId="72B22508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279E6423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35556207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061576C2" wp14:editId="401292B9">
                  <wp:extent cx="2019300" cy="2609850"/>
                  <wp:effectExtent l="0" t="0" r="0" b="0"/>
                  <wp:docPr id="24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7AD6B85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7DF6311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270" w:type="dxa"/>
                    <w:right w:w="360" w:type="dxa"/>
                  </w:tcMar>
                  <w:vAlign w:val="center"/>
                  <w:hideMark/>
                </w:tcPr>
                <w:p w14:paraId="02745209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22 to 24, 2024.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Join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gardeners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educators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students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business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people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others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across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 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beyond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Celebrate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100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Reimagine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exploring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together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spiritual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scientific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nurture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possibilities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437BC30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More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information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coming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!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begin"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instrText>HYPERLINK "https://demeter.us20.list-manage.com/track/click?u=c0b9c992c6387f820f11fba22&amp;id=c31752c622&amp;e=5b6a150364" \t "_blank"</w:instrTex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separate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u w:val="single"/>
                      <w:lang w:eastAsia="pt-PT"/>
                      <w14:ligatures w14:val="none"/>
                    </w:rPr>
                    <w:t>Subscribe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fldChar w:fldCharType="end"/>
                  </w:r>
                  <w:r w:rsidRPr="0023398D">
                    <w:rPr>
                      <w:rFonts w:ascii="Helvetica" w:eastAsia="Times New Roman" w:hAnsi="Helvetica" w:cs="Helvetica"/>
                      <w:color w:val="007857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 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e-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updates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68C57998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4D0628F2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shd w:val="clear" w:color="auto" w:fill="EF701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3F43E393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F7019"/>
                  <w:tcMar>
                    <w:top w:w="210" w:type="dxa"/>
                    <w:left w:w="0" w:type="dxa"/>
                    <w:bottom w:w="210" w:type="dxa"/>
                    <w:right w:w="180" w:type="dxa"/>
                  </w:tcMar>
                  <w:vAlign w:val="center"/>
                  <w:hideMark/>
                </w:tcPr>
                <w:p w14:paraId="1A6C13E4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lastRenderedPageBreak/>
                    <w:t>News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World</w:t>
                  </w:r>
                  <w:proofErr w:type="spellEnd"/>
                </w:p>
              </w:tc>
            </w:tr>
          </w:tbl>
          <w:p w14:paraId="2A7E5EC3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0473AE9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5E647C6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30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005D980C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2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0"/>
                      <w:szCs w:val="30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Networking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Conference</w:t>
                  </w:r>
                </w:p>
                <w:p w14:paraId="219EA674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Philippines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2024</w:t>
                  </w:r>
                </w:p>
              </w:tc>
            </w:tr>
          </w:tbl>
          <w:p w14:paraId="5005F9A6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250D2C3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17ABBBD0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drawing>
                <wp:inline distT="0" distB="0" distL="0" distR="0" wp14:anchorId="565FB021" wp14:editId="2FF4C9B1">
                  <wp:extent cx="1809750" cy="2562225"/>
                  <wp:effectExtent l="0" t="0" r="0" b="9525"/>
                  <wp:docPr id="25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54EE4954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170B55FB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61B23F28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Young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Philippines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gap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first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Asia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Pacific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Malaysia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2022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proposed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next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2025 too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took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initiative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organize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Networking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Conference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Philippines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2024”,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scheduled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late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0E2DC3D7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CBECE93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set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assemble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practitioners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researchers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consumers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countries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Puerto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Princesa,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capital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Palawan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 xml:space="preserve">-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island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which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considered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“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frontier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Philippines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”.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introductory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workshops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August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until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planned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country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different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highlights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newbies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Philippines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especially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government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academe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chance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basics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conversations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during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can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happen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common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preparations-making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workshop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featuring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Binita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Shah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23 to 26.</w:t>
                  </w:r>
                </w:p>
                <w:p w14:paraId="0F078B1D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2F70835F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actual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scheduled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November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28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December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1.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structured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seven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learning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processes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open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space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spontaneously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arising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topics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personal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encounters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presentation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academic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research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much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conference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exposure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artistic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perception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exercises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0A6C90F5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0201B863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Individuals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wanting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contribute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especially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presentations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latest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research,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proofErr w:type="gram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financially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, 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please</w:t>
                  </w:r>
                  <w:proofErr w:type="spellEnd"/>
                  <w:proofErr w:type="gram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to: </w:t>
                  </w:r>
                  <w:hyperlink r:id="rId45" w:tgtFrame="_blank" w:history="1">
                    <w:r w:rsidRPr="0023398D">
                      <w:rPr>
                        <w:rFonts w:ascii="Helvetica" w:eastAsia="Times New Roman" w:hAnsi="Helvetica" w:cs="Helvetica"/>
                        <w:color w:val="007857"/>
                        <w:kern w:val="0"/>
                        <w:sz w:val="21"/>
                        <w:szCs w:val="21"/>
                        <w:u w:val="single"/>
                        <w:lang w:eastAsia="pt-PT"/>
                        <w14:ligatures w14:val="none"/>
                      </w:rPr>
                      <w:t>biodynamicphilippines@gmail.com</w:t>
                    </w:r>
                  </w:hyperlink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</w:tc>
            </w:tr>
          </w:tbl>
          <w:p w14:paraId="28EE3183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A4BCAEE" w14:textId="77777777" w:rsidTr="0023398D">
        <w:tc>
          <w:tcPr>
            <w:tcW w:w="0" w:type="auto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4"/>
            </w:tblGrid>
            <w:tr w:rsidR="0023398D" w:rsidRPr="0023398D" w14:paraId="4BC397EE" w14:textId="77777777">
              <w:trPr>
                <w:jc w:val="center"/>
              </w:trPr>
              <w:tc>
                <w:tcPr>
                  <w:tcW w:w="0" w:type="auto"/>
                  <w:tcBorders>
                    <w:top w:val="double" w:sz="2" w:space="0" w:color="C2C2C2"/>
                  </w:tcBorders>
                  <w:shd w:val="clear" w:color="auto" w:fill="auto"/>
                  <w:hideMark/>
                </w:tcPr>
                <w:p w14:paraId="547FF414" w14:textId="77777777" w:rsidR="0023398D" w:rsidRPr="0023398D" w:rsidRDefault="0023398D" w:rsidP="002339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pt-PT"/>
                      <w14:ligatures w14:val="none"/>
                    </w:rPr>
                  </w:pPr>
                </w:p>
              </w:tc>
            </w:tr>
          </w:tbl>
          <w:p w14:paraId="29A8582F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D009818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33922B82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8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08B4EDB9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2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30"/>
                      <w:szCs w:val="30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Tunisia</w:t>
                  </w:r>
                  <w:proofErr w:type="spellEnd"/>
                </w:p>
                <w:p w14:paraId="20107CD8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Report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current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situation</w:t>
                  </w:r>
                  <w:proofErr w:type="spellEnd"/>
                </w:p>
              </w:tc>
            </w:tr>
          </w:tbl>
          <w:p w14:paraId="099BE72E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1BA3650F" w14:textId="77777777" w:rsidTr="0023398D"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0" w:type="dxa"/>
            </w:tcMar>
            <w:hideMark/>
          </w:tcPr>
          <w:p w14:paraId="5AD79607" w14:textId="77777777" w:rsidR="0023398D" w:rsidRPr="0023398D" w:rsidRDefault="0023398D" w:rsidP="00233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  <w:r w:rsidRPr="0023398D">
              <w:rPr>
                <w:rFonts w:ascii="Arial" w:eastAsia="Times New Roman" w:hAnsi="Arial" w:cs="Arial"/>
                <w:noProof/>
                <w:color w:val="222222"/>
                <w:kern w:val="0"/>
                <w:sz w:val="24"/>
                <w:szCs w:val="24"/>
                <w:bdr w:val="none" w:sz="0" w:space="0" w:color="auto" w:frame="1"/>
                <w:lang w:eastAsia="pt-PT"/>
                <w14:ligatures w14:val="none"/>
              </w:rPr>
              <w:lastRenderedPageBreak/>
              <w:drawing>
                <wp:inline distT="0" distB="0" distL="0" distR="0" wp14:anchorId="5CEA593A" wp14:editId="480D44BB">
                  <wp:extent cx="3895725" cy="2590800"/>
                  <wp:effectExtent l="0" t="0" r="9525" b="0"/>
                  <wp:docPr id="26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98D" w:rsidRPr="0023398D" w14:paraId="32FC373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1704430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360" w:type="dxa"/>
                    <w:bottom w:w="180" w:type="dxa"/>
                    <w:right w:w="360" w:type="dxa"/>
                  </w:tcMar>
                  <w:vAlign w:val="center"/>
                  <w:hideMark/>
                </w:tcPr>
                <w:p w14:paraId="6668B41C" w14:textId="77777777" w:rsidR="0023398D" w:rsidRPr="0023398D" w:rsidRDefault="0023398D" w:rsidP="0023398D">
                  <w:pPr>
                    <w:spacing w:after="0" w:line="48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Copyright: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>Stéphane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18"/>
                      <w:szCs w:val="18"/>
                      <w:lang w:eastAsia="pt-PT"/>
                      <w14:ligatures w14:val="none"/>
                    </w:rPr>
                    <w:t xml:space="preserve"> Cozon</w:t>
                  </w:r>
                </w:p>
                <w:p w14:paraId="59D270D5" w14:textId="77777777" w:rsidR="0023398D" w:rsidRPr="0023398D" w:rsidRDefault="0023398D" w:rsidP="0023398D">
                  <w:pPr>
                    <w:spacing w:after="0" w:line="240" w:lineRule="auto"/>
                    <w:jc w:val="center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793F9356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In a country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rapidly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becoming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desertified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mineralised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rain-fed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no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longer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visions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offer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retaining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green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water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represent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Tunisia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remains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marginal,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representing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just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3%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total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agricultural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concentrated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two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: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olive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world's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leading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)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dates.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marketed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outside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country.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However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come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against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protectionism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olive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fight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foothold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especially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monopoly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Tunisian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oil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recently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lifted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hundred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work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small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areas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members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groups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linked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dozen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processor-exporters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addition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label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often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benefit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labels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fair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  <w:t xml:space="preserve">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programme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underway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run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German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consultancy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cooperation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project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between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Africa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(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Alliance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>quality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Africa).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programme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organisation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running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meetings, workshops, training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monitoring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including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marketing.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set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up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centre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preparations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conjunction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Organic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Technical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Centre.</w:t>
                  </w:r>
                </w:p>
              </w:tc>
            </w:tr>
          </w:tbl>
          <w:p w14:paraId="198C35E4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377014E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493F6709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360" w:type="dxa"/>
                    <w:bottom w:w="360" w:type="dxa"/>
                    <w:right w:w="360" w:type="dxa"/>
                  </w:tcMar>
                  <w:vAlign w:val="center"/>
                  <w:hideMark/>
                </w:tcPr>
                <w:p w14:paraId="10DEBBC2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lastRenderedPageBreak/>
                    <w:t xml:space="preserve">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future,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experience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provide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valuable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lessons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  <w:t> 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southern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fringes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who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coming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years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face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climatic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conditions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equivalent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those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currently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prevailing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Tunisia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development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Tunisia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continue,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Demeter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market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Europe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must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hope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day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Tunisian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biodynamists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also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able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produce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fellow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citizens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br/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Overall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farming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well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received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as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recognises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rehabilitates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extends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adapts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traditional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practices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various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local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groups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players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process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joining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forces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create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association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.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Many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moved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primary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motivation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enhancing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economic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value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in-depth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integrative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ecological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approach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with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strong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social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involvement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4BD5AA3D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5EF0B8CE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From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our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point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view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a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number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avenues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explore:</w:t>
                  </w:r>
                </w:p>
                <w:p w14:paraId="53EE9E16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Greater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preparations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particularly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500.</w:t>
                  </w:r>
                </w:p>
                <w:p w14:paraId="04339760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Wider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shredding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composting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pits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ensure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that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windrows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are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semi-buried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retain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their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moisture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longer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4A42E822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Use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less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mature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compost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03D04B47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Grazing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ewes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in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grassed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olive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groves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protecting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trunks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of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trees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68E49DFC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The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oasis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system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could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inspiring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model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for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olive-growing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areas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258DB96B" w14:textId="77777777" w:rsidR="0023398D" w:rsidRPr="0023398D" w:rsidRDefault="0023398D" w:rsidP="0023398D">
                  <w:pPr>
                    <w:numPr>
                      <w:ilvl w:val="0"/>
                      <w:numId w:val="3"/>
                    </w:numPr>
                    <w:spacing w:after="0" w:line="480" w:lineRule="auto"/>
                    <w:ind w:left="945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Using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palm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fibre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to preserve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preparations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.</w:t>
                  </w:r>
                </w:p>
                <w:p w14:paraId="490F14CA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  <w:p w14:paraId="629D57D5" w14:textId="77777777" w:rsidR="0023398D" w:rsidRPr="0023398D" w:rsidRDefault="0023398D" w:rsidP="0023398D">
                  <w:pPr>
                    <w:spacing w:after="0" w:line="480" w:lineRule="auto"/>
                    <w:jc w:val="both"/>
                    <w:rPr>
                      <w:rFonts w:ascii="Helvetica" w:eastAsia="Times New Roman" w:hAnsi="Helvetica" w:cs="Helvetica"/>
                      <w:color w:val="000000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Stéphane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Cozon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Marion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Haas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authors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,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biodynamic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trainers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and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i/>
                      <w:iCs/>
                      <w:color w:val="000000"/>
                      <w:kern w:val="0"/>
                      <w:sz w:val="21"/>
                      <w:szCs w:val="21"/>
                      <w:lang w:eastAsia="pt-PT"/>
                      <w14:ligatures w14:val="none"/>
                    </w:rPr>
                    <w:t>coaches</w:t>
                  </w:r>
                  <w:proofErr w:type="spellEnd"/>
                </w:p>
              </w:tc>
            </w:tr>
          </w:tbl>
          <w:p w14:paraId="2060AA40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2EA93BC5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15" w:type="dxa"/>
              <w:shd w:val="clear" w:color="auto" w:fill="EF701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2AF4F2FF" w14:textId="77777777">
              <w:trPr>
                <w:tblCellSpacing w:w="15" w:type="dxa"/>
              </w:trPr>
              <w:tc>
                <w:tcPr>
                  <w:tcW w:w="0" w:type="auto"/>
                  <w:shd w:val="clear" w:color="auto" w:fill="EF7019"/>
                  <w:tcMar>
                    <w:top w:w="210" w:type="dxa"/>
                    <w:left w:w="0" w:type="dxa"/>
                    <w:bottom w:w="210" w:type="dxa"/>
                    <w:right w:w="0" w:type="dxa"/>
                  </w:tcMar>
                  <w:vAlign w:val="center"/>
                  <w:hideMark/>
                </w:tcPr>
                <w:p w14:paraId="61DE5F25" w14:textId="77777777" w:rsidR="0023398D" w:rsidRPr="0023398D" w:rsidRDefault="0023398D" w:rsidP="0023398D">
                  <w:pPr>
                    <w:spacing w:after="0" w:line="240" w:lineRule="auto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000000"/>
                      <w:kern w:val="36"/>
                      <w:sz w:val="47"/>
                      <w:szCs w:val="47"/>
                      <w:lang w:eastAsia="pt-PT"/>
                      <w14:ligatures w14:val="none"/>
                    </w:rPr>
                  </w:pP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lastRenderedPageBreak/>
                    <w:t>International</w:t>
                  </w:r>
                  <w:proofErr w:type="spellEnd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 xml:space="preserve"> </w:t>
                  </w:r>
                  <w:proofErr w:type="spellStart"/>
                  <w:r w:rsidRPr="0023398D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kern w:val="36"/>
                      <w:sz w:val="42"/>
                      <w:szCs w:val="42"/>
                      <w:lang w:eastAsia="pt-PT"/>
                      <w14:ligatures w14:val="none"/>
                    </w:rPr>
                    <w:t>Contacts</w:t>
                  </w:r>
                  <w:proofErr w:type="spellEnd"/>
                </w:p>
              </w:tc>
            </w:tr>
          </w:tbl>
          <w:p w14:paraId="121AF156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  <w:tr w:rsidR="0023398D" w:rsidRPr="0023398D" w14:paraId="6EEB4FAF" w14:textId="77777777" w:rsidTr="0023398D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23398D" w:rsidRPr="0023398D" w14:paraId="177AA19D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23398D" w:rsidRPr="0023398D" w14:paraId="19B4AF5F" w14:textId="77777777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23398D" w:rsidRPr="0023398D" w14:paraId="0FA4B831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23398D" w:rsidRPr="0023398D" w14:paraId="0538345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504"/>
                                    </w:tblGrid>
                                    <w:tr w:rsidR="0023398D" w:rsidRPr="0023398D" w14:paraId="78B78412" w14:textId="77777777"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04"/>
                                          </w:tblGrid>
                                          <w:tr w:rsidR="0023398D" w:rsidRPr="0023398D" w14:paraId="7010E7EC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04"/>
                                                </w:tblGrid>
                                                <w:tr w:rsidR="0023398D" w:rsidRPr="0023398D" w14:paraId="0F81E361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252"/>
                                                        <w:gridCol w:w="4252"/>
                                                      </w:tblGrid>
                                                      <w:tr w:rsidR="0023398D" w:rsidRPr="0023398D" w14:paraId="23D56B78" w14:textId="77777777"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252"/>
                                                            </w:tblGrid>
                                                            <w:tr w:rsidR="0023398D" w:rsidRPr="0023398D" w14:paraId="2AF9F6C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Spacing w:w="15" w:type="dxa"/>
                                                                    <w:tblBorders>
                                                                      <w:top w:val="single" w:sz="6" w:space="0" w:color="007857"/>
                                                                      <w:left w:val="single" w:sz="6" w:space="0" w:color="007857"/>
                                                                      <w:bottom w:val="single" w:sz="6" w:space="0" w:color="007857"/>
                                                                      <w:right w:val="single" w:sz="6" w:space="0" w:color="007857"/>
                                                                    </w:tblBorders>
                                                                    <w:shd w:val="clear" w:color="auto" w:fill="FFFFFF"/>
                                                                    <w:tblCellMar>
                                                                      <w:top w:w="15" w:type="dxa"/>
                                                                      <w:left w:w="15" w:type="dxa"/>
                                                                      <w:bottom w:w="15" w:type="dxa"/>
                                                                      <w:right w:w="15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4236"/>
                                                                  </w:tblGrid>
                                                                  <w:tr w:rsidR="0023398D" w:rsidRPr="0023398D" w14:paraId="28778D5E" w14:textId="77777777">
                                                                    <w:trPr>
                                                                      <w:tblCellSpacing w:w="15" w:type="dxa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shd w:val="clear" w:color="auto" w:fill="FFFFFF"/>
                                                                        <w:tcMar>
                                                                          <w:top w:w="210" w:type="dxa"/>
                                                                          <w:left w:w="360" w:type="dxa"/>
                                                                          <w:bottom w:w="510" w:type="dxa"/>
                                                                          <w:right w:w="36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D66D201" w14:textId="77777777" w:rsidR="0023398D" w:rsidRPr="0023398D" w:rsidRDefault="0023398D" w:rsidP="0023398D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0000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Biodynamic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Federation</w:t>
                                                                        </w:r>
                                                                        <w:proofErr w:type="spellEnd"/>
                                                                      </w:p>
                                                                      <w:p w14:paraId="5C93373E" w14:textId="77777777" w:rsidR="0023398D" w:rsidRPr="0023398D" w:rsidRDefault="0023398D" w:rsidP="0023398D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0000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Demeter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b/>
                                                                            <w:bCs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International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Executive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Director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Anne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Flohr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47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anne.flohr@demeter.net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Standards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Committee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&amp;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Accreditation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Council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Alysoun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Bolger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>ph: + 44 1453 766296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48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certification@demeter.net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49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accreditation@demeter.net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Head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of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Certification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Cornelia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Hauenschild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>ph: +45 874269 90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50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cornelia.hauenschild@demeter.net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Certification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Officer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-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Europe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, Asia, Africa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Ute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Bucholski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>ph: +49 6155 8469 902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51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ute.bucholski@demeter.net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Certification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Officer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-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Latin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America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Juan Sebastian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Buzzio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Sagasti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>ph: + 54 336 4450 332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52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juan.buzzio@demeter.net</w:t>
                                                                          </w:r>
                                                                        </w:hyperlink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Secretariat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Catherine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Basset-Dron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  <w:hyperlink r:id="rId53" w:tgtFrame="_blank" w:history="1">
                                                                          <w:r w:rsidRPr="0023398D">
                                                                            <w:rPr>
                                                                              <w:rFonts w:ascii="Helvetica" w:eastAsia="Times New Roman" w:hAnsi="Helvetica" w:cs="Helvetica"/>
                                                                              <w:color w:val="007857"/>
                                                                              <w:kern w:val="0"/>
                                                                              <w:sz w:val="20"/>
                                                                              <w:szCs w:val="20"/>
                                                                              <w:u w:val="single"/>
                                                                              <w:lang w:eastAsia="pt-PT"/>
                                                                              <w14:ligatures w14:val="none"/>
                                                                            </w:rPr>
                                                                            <w:t>secretariat@demeter.net</w:t>
                                                                          </w:r>
                                                                        </w:hyperlink>
                                                                      </w:p>
                                                                      <w:p w14:paraId="16BB3F49" w14:textId="77777777" w:rsidR="0023398D" w:rsidRPr="0023398D" w:rsidRDefault="0023398D" w:rsidP="0023398D">
                                                                        <w:pPr>
                                                                          <w:spacing w:after="0" w:line="48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0000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D770B52" w14:textId="77777777" w:rsidR="0023398D" w:rsidRPr="0023398D" w:rsidRDefault="0023398D" w:rsidP="0023398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4"/>
                                                                      <w:szCs w:val="24"/>
                                                                      <w:lang w:eastAsia="pt-PT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27DB7D1" w14:textId="77777777" w:rsidR="0023398D" w:rsidRPr="0023398D" w:rsidRDefault="0023398D" w:rsidP="0023398D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4"/>
                                                                <w:szCs w:val="24"/>
                                                                <w:lang w:eastAsia="pt-PT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25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252"/>
                                                            </w:tblGrid>
                                                            <w:tr w:rsidR="0023398D" w:rsidRPr="0023398D" w14:paraId="511B5BC9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Spacing w:w="15" w:type="dxa"/>
                                                                    <w:tblBorders>
                                                                      <w:top w:val="single" w:sz="6" w:space="0" w:color="007857"/>
                                                                      <w:left w:val="single" w:sz="6" w:space="0" w:color="007857"/>
                                                                      <w:bottom w:val="single" w:sz="6" w:space="0" w:color="007857"/>
                                                                      <w:right w:val="single" w:sz="6" w:space="0" w:color="007857"/>
                                                                    </w:tblBorders>
                                                                    <w:shd w:val="clear" w:color="auto" w:fill="FFFFFF"/>
                                                                    <w:tblCellMar>
                                                                      <w:top w:w="15" w:type="dxa"/>
                                                                      <w:left w:w="15" w:type="dxa"/>
                                                                      <w:bottom w:w="15" w:type="dxa"/>
                                                                      <w:right w:w="15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4236"/>
                                                                  </w:tblGrid>
                                                                  <w:tr w:rsidR="0023398D" w:rsidRPr="0023398D" w14:paraId="256D6A21" w14:textId="77777777">
                                                                    <w:trPr>
                                                                      <w:tblCellSpacing w:w="15" w:type="dxa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shd w:val="clear" w:color="auto" w:fill="FFFFFF"/>
                                                                        <w:tcMar>
                                                                          <w:top w:w="210" w:type="dxa"/>
                                                                          <w:left w:w="360" w:type="dxa"/>
                                                                          <w:bottom w:w="210" w:type="dxa"/>
                                                                          <w:right w:w="36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3C01A03F" w14:textId="77777777" w:rsidR="0023398D" w:rsidRPr="0023398D" w:rsidRDefault="0023398D" w:rsidP="0023398D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0000"/>
                                                                            <w:kern w:val="0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Research,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Advisory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and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 xml:space="preserve"> Training</w:t>
                                                                        </w:r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  <w:t xml:space="preserve">Maria Paz </w:t>
                                                                        </w:r>
                                                                        <w:proofErr w:type="spellStart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t>Bernaschina</w:t>
                                                                        </w:r>
                                                                        <w:proofErr w:type="spellEnd"/>
                                                                        <w:r w:rsidRPr="0023398D">
                                                                          <w:rPr>
                                                                            <w:rFonts w:ascii="Helvetica" w:eastAsia="Times New Roman" w:hAnsi="Helvetica" w:cs="Helvetica"/>
                                                                            <w:color w:val="007857"/>
                                                                            <w:kern w:val="0"/>
                                                                            <w:sz w:val="20"/>
                                                                            <w:szCs w:val="20"/>
                                                                            <w:lang w:eastAsia="pt-PT"/>
                                                                            <w14:ligatures w14:val="none"/>
                                                                          </w:rPr>
                                                                          <w:br/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18D3446" w14:textId="77777777" w:rsidR="0023398D" w:rsidRPr="0023398D" w:rsidRDefault="0023398D" w:rsidP="0023398D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sz w:val="24"/>
                                                                      <w:szCs w:val="24"/>
                                                                      <w:lang w:eastAsia="pt-PT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19D1FB0" w14:textId="77777777" w:rsidR="0023398D" w:rsidRPr="0023398D" w:rsidRDefault="0023398D" w:rsidP="0023398D">
                                                            <w:pPr>
                                                              <w:spacing w:after="36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sz w:val="24"/>
                                                                <w:szCs w:val="24"/>
                                                                <w:lang w:eastAsia="pt-PT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D88ADD7" w14:textId="77777777" w:rsidR="0023398D" w:rsidRPr="0023398D" w:rsidRDefault="0023398D" w:rsidP="0023398D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sz w:val="24"/>
                                                          <w:szCs w:val="24"/>
                                                          <w:lang w:eastAsia="pt-PT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4FCC4A7" w14:textId="77777777" w:rsidR="0023398D" w:rsidRPr="0023398D" w:rsidRDefault="0023398D" w:rsidP="0023398D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4"/>
                                                    <w:szCs w:val="24"/>
                                                    <w:lang w:eastAsia="pt-PT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39E3DD9" w14:textId="77777777" w:rsidR="0023398D" w:rsidRPr="0023398D" w:rsidRDefault="0023398D" w:rsidP="0023398D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4"/>
                                              <w:szCs w:val="24"/>
                                              <w:lang w:eastAsia="pt-PT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52A95D" w14:textId="77777777" w:rsidR="0023398D" w:rsidRPr="0023398D" w:rsidRDefault="0023398D" w:rsidP="0023398D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4"/>
                                        <w:szCs w:val="24"/>
                                        <w:lang w:eastAsia="pt-PT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BF7F8" w14:textId="77777777" w:rsidR="0023398D" w:rsidRPr="0023398D" w:rsidRDefault="0023398D" w:rsidP="0023398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pt-PT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D3AF423" w14:textId="77777777" w:rsidR="0023398D" w:rsidRPr="0023398D" w:rsidRDefault="0023398D" w:rsidP="002339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pt-PT"/>
                            <w14:ligatures w14:val="none"/>
                          </w:rPr>
                        </w:pPr>
                      </w:p>
                    </w:tc>
                  </w:tr>
                </w:tbl>
                <w:p w14:paraId="43B87C05" w14:textId="77777777" w:rsidR="0023398D" w:rsidRPr="0023398D" w:rsidRDefault="0023398D" w:rsidP="002339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pt-PT"/>
                      <w14:ligatures w14:val="none"/>
                    </w:rPr>
                  </w:pPr>
                </w:p>
              </w:tc>
            </w:tr>
          </w:tbl>
          <w:p w14:paraId="5696B6B0" w14:textId="77777777" w:rsidR="0023398D" w:rsidRPr="0023398D" w:rsidRDefault="0023398D" w:rsidP="0023398D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</w:tr>
    </w:tbl>
    <w:p w14:paraId="60C428ED" w14:textId="77777777" w:rsidR="00295537" w:rsidRDefault="00295537"/>
    <w:sectPr w:rsidR="002955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891F65"/>
    <w:multiLevelType w:val="multilevel"/>
    <w:tmpl w:val="557C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844ACD"/>
    <w:multiLevelType w:val="multilevel"/>
    <w:tmpl w:val="9AC4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9F2A79"/>
    <w:multiLevelType w:val="multilevel"/>
    <w:tmpl w:val="3576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1693345">
    <w:abstractNumId w:val="1"/>
  </w:num>
  <w:num w:numId="2" w16cid:durableId="22243534">
    <w:abstractNumId w:val="0"/>
  </w:num>
  <w:num w:numId="3" w16cid:durableId="155463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98D"/>
    <w:rsid w:val="0023398D"/>
    <w:rsid w:val="00295537"/>
    <w:rsid w:val="003226F2"/>
    <w:rsid w:val="00407110"/>
    <w:rsid w:val="006A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ED7BD"/>
  <w15:chartTrackingRefBased/>
  <w15:docId w15:val="{E0B137AE-C759-466F-A08D-693F735E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7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meter.us20.list-manage.com/track/click?u=c0b9c992c6387f820f11fba22&amp;id=a05da0cdd0&amp;e=5b6a150364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demeter.us20.list-manage.com/track/click?u=c0b9c992c6387f820f11fba22&amp;id=2288c5e06f&amp;e=5b6a150364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demeter.us20.list-manage.com/track/click?u=c0b9c992c6387f820f11fba22&amp;id=ca60887acc&amp;e=5b6a150364" TargetMode="External"/><Relationship Id="rId34" Type="http://schemas.openxmlformats.org/officeDocument/2006/relationships/hyperlink" Target="https://demeter.us20.list-manage.com/track/click?u=c0b9c992c6387f820f11fba22&amp;id=ecb7225bf0&amp;e=5b6a150364" TargetMode="External"/><Relationship Id="rId42" Type="http://schemas.openxmlformats.org/officeDocument/2006/relationships/hyperlink" Target="https://demeter.us20.list-manage.com/track/click?u=c0b9c992c6387f820f11fba22&amp;id=a7327207ea&amp;e=5b6a150364" TargetMode="External"/><Relationship Id="rId47" Type="http://schemas.openxmlformats.org/officeDocument/2006/relationships/hyperlink" Target="mailto:anne.flohr@demeter.net" TargetMode="External"/><Relationship Id="rId50" Type="http://schemas.openxmlformats.org/officeDocument/2006/relationships/hyperlink" Target="mailto:cornelia.hauenschild@demeter.net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demeter.us20.list-manage.com/track/click?u=c0b9c992c6387f820f11fba22&amp;id=27f6c6ef77&amp;e=5b6a150364" TargetMode="External"/><Relationship Id="rId29" Type="http://schemas.openxmlformats.org/officeDocument/2006/relationships/hyperlink" Target="mailto:clara.behr@demeter.ne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demeter.us20.list-manage.com/track/click?u=c0b9c992c6387f820f11fba22&amp;id=df613547d9&amp;e=5b6a150364" TargetMode="External"/><Relationship Id="rId32" Type="http://schemas.openxmlformats.org/officeDocument/2006/relationships/hyperlink" Target="mailto:sektion.landwirtschaft@goetheanum.ch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demeter.us20.list-manage.com/track/click?u=c0b9c992c6387f820f11fba22&amp;id=6906e70d17&amp;e=5b6a150364" TargetMode="External"/><Relationship Id="rId45" Type="http://schemas.openxmlformats.org/officeDocument/2006/relationships/hyperlink" Target="mailto:biodynamicphilippines@gmail.com" TargetMode="External"/><Relationship Id="rId53" Type="http://schemas.openxmlformats.org/officeDocument/2006/relationships/hyperlink" Target="mailto:secretariat@demeter.ne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paz.bernaschina@demeter.net" TargetMode="External"/><Relationship Id="rId19" Type="http://schemas.openxmlformats.org/officeDocument/2006/relationships/hyperlink" Target="https://demeter.us20.list-manage.com/track/click?u=c0b9c992c6387f820f11fba22&amp;id=dba2410406&amp;e=5b6a150364" TargetMode="External"/><Relationship Id="rId31" Type="http://schemas.openxmlformats.org/officeDocument/2006/relationships/hyperlink" Target="https://demeter.us20.list-manage.com/track/click?u=c0b9c992c6387f820f11fba22&amp;id=eb50289aba&amp;e=5b6a150364" TargetMode="External"/><Relationship Id="rId44" Type="http://schemas.openxmlformats.org/officeDocument/2006/relationships/image" Target="media/image12.jpeg"/><Relationship Id="rId52" Type="http://schemas.openxmlformats.org/officeDocument/2006/relationships/hyperlink" Target="mailto:juan.buzzio@demete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meter.us20.list-manage.com/track/click?u=c0b9c992c6387f820f11fba22&amp;id=1cf5e41a27&amp;e=5b6a150364" TargetMode="External"/><Relationship Id="rId14" Type="http://schemas.openxmlformats.org/officeDocument/2006/relationships/hyperlink" Target="https://demeter.us20.list-manage.com/track/click?u=c0b9c992c6387f820f11fba22&amp;id=33c1fe6ed7&amp;e=5b6a150364" TargetMode="External"/><Relationship Id="rId22" Type="http://schemas.openxmlformats.org/officeDocument/2006/relationships/hyperlink" Target="https://demeter.us20.list-manage.com/track/click?u=c0b9c992c6387f820f11fba22&amp;id=2d3fb30c25&amp;e=5b6a150364" TargetMode="External"/><Relationship Id="rId27" Type="http://schemas.openxmlformats.org/officeDocument/2006/relationships/hyperlink" Target="https://demeter.us20.list-manage.com/track/click?u=c0b9c992c6387f820f11fba22&amp;id=b6f91bdbdb&amp;e=5b6a150364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demeter.us20.list-manage.com/track/click?u=c0b9c992c6387f820f11fba22&amp;id=555c5a7120&amp;e=5b6a150364" TargetMode="External"/><Relationship Id="rId43" Type="http://schemas.openxmlformats.org/officeDocument/2006/relationships/image" Target="media/image11.jpeg"/><Relationship Id="rId48" Type="http://schemas.openxmlformats.org/officeDocument/2006/relationships/hyperlink" Target="mailto:certification@demeter.net" TargetMode="External"/><Relationship Id="rId8" Type="http://schemas.openxmlformats.org/officeDocument/2006/relationships/image" Target="media/image3.png"/><Relationship Id="rId51" Type="http://schemas.openxmlformats.org/officeDocument/2006/relationships/hyperlink" Target="mailto:cornelia.hauenschild@demeter.ne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emeter.us20.list-manage.com/track/click?u=c0b9c992c6387f820f11fba22&amp;id=92dfd89312&amp;e=5b6a150364" TargetMode="External"/><Relationship Id="rId17" Type="http://schemas.openxmlformats.org/officeDocument/2006/relationships/hyperlink" Target="mailto:clara.behr@demeter.net" TargetMode="External"/><Relationship Id="rId25" Type="http://schemas.openxmlformats.org/officeDocument/2006/relationships/hyperlink" Target="https://demeter.us20.list-manage.com/track/click?u=c0b9c992c6387f820f11fba22&amp;id=2e99255e75&amp;e=5b6a150364" TargetMode="External"/><Relationship Id="rId33" Type="http://schemas.openxmlformats.org/officeDocument/2006/relationships/hyperlink" Target="https://demeter.us20.list-manage.com/track/click?u=c0b9c992c6387f820f11fba22&amp;id=c849866cda&amp;e=5b6a150364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3.jpeg"/><Relationship Id="rId20" Type="http://schemas.openxmlformats.org/officeDocument/2006/relationships/hyperlink" Target="mailto:clara.behr@demeter.net" TargetMode="External"/><Relationship Id="rId41" Type="http://schemas.openxmlformats.org/officeDocument/2006/relationships/image" Target="media/image1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emeter.us20.list-manage.com/track/click?u=c0b9c992c6387f820f11fba22&amp;id=7af678a973&amp;e=5b6a150364" TargetMode="External"/><Relationship Id="rId15" Type="http://schemas.openxmlformats.org/officeDocument/2006/relationships/hyperlink" Target="https://demeter.us20.list-manage.com/track/click?u=c0b9c992c6387f820f11fba22&amp;id=12d8aea5f1&amp;e=5b6a150364" TargetMode="External"/><Relationship Id="rId23" Type="http://schemas.openxmlformats.org/officeDocument/2006/relationships/hyperlink" Target="https://demeter.us20.list-manage.com/track/click?u=c0b9c992c6387f820f11fba22&amp;id=8719bf87f7&amp;e=5b6a150364" TargetMode="External"/><Relationship Id="rId28" Type="http://schemas.openxmlformats.org/officeDocument/2006/relationships/hyperlink" Target="https://demeter.us20.list-manage.com/track/click?u=c0b9c992c6387f820f11fba22&amp;id=d8f75e1d5f&amp;e=5b6a150364" TargetMode="External"/><Relationship Id="rId36" Type="http://schemas.openxmlformats.org/officeDocument/2006/relationships/hyperlink" Target="https://demeter.us20.list-manage.com/track/click?u=c0b9c992c6387f820f11fba22&amp;id=c1f9bd176f&amp;e=5b6a150364" TargetMode="External"/><Relationship Id="rId49" Type="http://schemas.openxmlformats.org/officeDocument/2006/relationships/hyperlink" Target="mailto:accreditation@demeter.ne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5949</Words>
  <Characters>32126</Characters>
  <Application>Microsoft Office Word</Application>
  <DocSecurity>0</DocSecurity>
  <Lines>267</Lines>
  <Paragraphs>75</Paragraphs>
  <ScaleCrop>false</ScaleCrop>
  <Company/>
  <LinksUpToDate>false</LinksUpToDate>
  <CharactersWithSpaces>38000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CASTELLA</dc:creator>
  <cp:keywords/>
  <dc:description/>
  <cp:lastModifiedBy>Joao CASTELLA</cp:lastModifiedBy>
  <cp:revision>1</cp:revision>
  <dcterms:created xsi:type="dcterms:W3CDTF">2024-07-17T14:53:00Z</dcterms:created>
  <dcterms:modified xsi:type="dcterms:W3CDTF">2024-07-17T14:55:00Z</dcterms:modified>
</cp:coreProperties>
</file>